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320" w:rsidRDefault="009E5320" w:rsidP="0042514F">
      <w:pPr>
        <w:spacing w:after="0"/>
        <w:jc w:val="center"/>
        <w:rPr>
          <w:b/>
          <w:bCs/>
          <w:sz w:val="32"/>
          <w:szCs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026" type="#_x0000_t75" style="position:absolute;left:0;text-align:left;margin-left:162pt;margin-top:-33pt;width:119.7pt;height:127.5pt;z-index:-251658240;visibility:visible" wrapcoords="-271 0 -271 21346 21654 21346 21654 0 -271 0">
            <v:imagedata r:id="rId5" o:title=""/>
            <w10:wrap type="tight"/>
          </v:shape>
        </w:pict>
      </w:r>
    </w:p>
    <w:p w:rsidR="009E5320" w:rsidRDefault="009E5320" w:rsidP="0042514F">
      <w:pPr>
        <w:spacing w:after="0"/>
        <w:jc w:val="center"/>
        <w:rPr>
          <w:b/>
          <w:bCs/>
          <w:sz w:val="32"/>
          <w:szCs w:val="26"/>
        </w:rPr>
      </w:pPr>
    </w:p>
    <w:p w:rsidR="009E5320" w:rsidRDefault="009E5320" w:rsidP="0042514F">
      <w:pPr>
        <w:spacing w:after="0"/>
        <w:jc w:val="center"/>
        <w:rPr>
          <w:b/>
          <w:bCs/>
          <w:sz w:val="32"/>
          <w:szCs w:val="26"/>
        </w:rPr>
      </w:pPr>
    </w:p>
    <w:p w:rsidR="009E5320" w:rsidRDefault="009E5320" w:rsidP="0042514F">
      <w:pPr>
        <w:spacing w:after="0"/>
        <w:jc w:val="center"/>
        <w:rPr>
          <w:b/>
          <w:bCs/>
          <w:sz w:val="32"/>
          <w:szCs w:val="26"/>
        </w:rPr>
      </w:pPr>
    </w:p>
    <w:p w:rsidR="009E5320" w:rsidRDefault="009E5320" w:rsidP="0042514F">
      <w:pPr>
        <w:spacing w:after="0"/>
        <w:jc w:val="center"/>
        <w:rPr>
          <w:b/>
          <w:bCs/>
          <w:sz w:val="32"/>
          <w:szCs w:val="26"/>
        </w:rPr>
      </w:pPr>
    </w:p>
    <w:p w:rsidR="009E5320" w:rsidRPr="0042514F" w:rsidRDefault="009E5320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English-Language Arts Curriculum Review Committee</w:t>
      </w:r>
    </w:p>
    <w:p w:rsidR="009E5320" w:rsidRPr="00BC0879" w:rsidRDefault="009E5320" w:rsidP="00A62725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Wednesday, January 18, 2012, 12:30– 4:00 p</w:t>
      </w:r>
      <w:r w:rsidRPr="00BC0879">
        <w:rPr>
          <w:b/>
          <w:bCs/>
          <w:sz w:val="28"/>
          <w:szCs w:val="28"/>
        </w:rPr>
        <w:t>.m.</w:t>
      </w:r>
    </w:p>
    <w:p w:rsidR="009E5320" w:rsidRDefault="009E5320" w:rsidP="00630C21">
      <w:pPr>
        <w:spacing w:after="0"/>
        <w:jc w:val="center"/>
        <w:rPr>
          <w:b/>
          <w:bCs/>
          <w:sz w:val="28"/>
          <w:szCs w:val="28"/>
        </w:rPr>
      </w:pPr>
      <w:smartTag w:uri="urn:schemas-microsoft-com:office:smarttags" w:element="PlaceName">
        <w:smartTag w:uri="urn:schemas-microsoft-com:office:smarttags" w:element="place">
          <w:r>
            <w:rPr>
              <w:b/>
              <w:bCs/>
              <w:sz w:val="28"/>
              <w:szCs w:val="28"/>
            </w:rPr>
            <w:t>Administration</w:t>
          </w:r>
        </w:smartTag>
        <w:r>
          <w:rPr>
            <w:b/>
            <w:bCs/>
            <w:sz w:val="28"/>
            <w:szCs w:val="28"/>
          </w:rPr>
          <w:t xml:space="preserve"> </w:t>
        </w:r>
        <w:smartTag w:uri="urn:schemas-microsoft-com:office:smarttags" w:element="PostalCode">
          <w:r>
            <w:rPr>
              <w:b/>
              <w:bCs/>
              <w:sz w:val="28"/>
              <w:szCs w:val="28"/>
            </w:rPr>
            <w:t>Building</w:t>
          </w:r>
        </w:smartTag>
      </w:smartTag>
      <w:r>
        <w:rPr>
          <w:b/>
          <w:bCs/>
          <w:sz w:val="28"/>
          <w:szCs w:val="28"/>
        </w:rPr>
        <w:t xml:space="preserve">, Room 14, </w:t>
      </w:r>
      <w:smartTag w:uri="urn:schemas-microsoft-com:office:smarttags" w:element="PostalCode">
        <w:r>
          <w:rPr>
            <w:b/>
            <w:bCs/>
            <w:sz w:val="28"/>
            <w:szCs w:val="28"/>
          </w:rPr>
          <w:t>215 S. 6</w:t>
        </w:r>
        <w:r w:rsidRPr="00A62725">
          <w:rPr>
            <w:b/>
            <w:bCs/>
            <w:sz w:val="28"/>
            <w:szCs w:val="28"/>
            <w:vertAlign w:val="superscript"/>
          </w:rPr>
          <w:t>th</w:t>
        </w:r>
        <w:r>
          <w:rPr>
            <w:b/>
            <w:bCs/>
            <w:sz w:val="28"/>
            <w:szCs w:val="28"/>
          </w:rPr>
          <w:t xml:space="preserve"> St. W.</w:t>
        </w:r>
      </w:smartTag>
    </w:p>
    <w:p w:rsidR="009E5320" w:rsidRDefault="009E5320" w:rsidP="00A62725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9E5320" w:rsidRPr="0074380A" w:rsidRDefault="009E5320" w:rsidP="00A62725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9E5320" w:rsidRDefault="009E5320" w:rsidP="00A62725">
      <w:pPr>
        <w:spacing w:after="0" w:line="240" w:lineRule="auto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How does our work meet district goals and model 21</w:t>
      </w:r>
      <w:r w:rsidRPr="006C38C0">
        <w:rPr>
          <w:bCs/>
          <w:sz w:val="26"/>
          <w:szCs w:val="26"/>
          <w:vertAlign w:val="superscript"/>
        </w:rPr>
        <w:t>st</w:t>
      </w:r>
      <w:r>
        <w:rPr>
          <w:bCs/>
          <w:sz w:val="26"/>
          <w:szCs w:val="26"/>
        </w:rPr>
        <w:t xml:space="preserve"> century education?</w:t>
      </w:r>
    </w:p>
    <w:p w:rsidR="009E5320" w:rsidRPr="00A62725" w:rsidRDefault="009E5320" w:rsidP="00A62725">
      <w:pPr>
        <w:spacing w:after="0" w:line="240" w:lineRule="auto"/>
        <w:jc w:val="center"/>
        <w:rPr>
          <w:bCs/>
          <w:sz w:val="24"/>
          <w:szCs w:val="24"/>
        </w:rPr>
      </w:pPr>
    </w:p>
    <w:p w:rsidR="009E5320" w:rsidRPr="00A62725" w:rsidRDefault="009E5320" w:rsidP="00A62725">
      <w:pPr>
        <w:spacing w:after="0" w:line="240" w:lineRule="auto"/>
        <w:rPr>
          <w:b/>
          <w:bCs/>
          <w:sz w:val="24"/>
          <w:szCs w:val="24"/>
        </w:rPr>
      </w:pPr>
      <w:r w:rsidRPr="00A62725">
        <w:rPr>
          <w:b/>
          <w:bCs/>
          <w:sz w:val="24"/>
          <w:szCs w:val="24"/>
        </w:rPr>
        <w:t>Long term target:</w:t>
      </w:r>
    </w:p>
    <w:p w:rsidR="009E5320" w:rsidRPr="00A62725" w:rsidRDefault="009E5320" w:rsidP="00A62725">
      <w:pPr>
        <w:spacing w:after="0" w:line="240" w:lineRule="auto"/>
        <w:rPr>
          <w:bCs/>
          <w:sz w:val="24"/>
          <w:szCs w:val="24"/>
        </w:rPr>
      </w:pPr>
      <w:r w:rsidRPr="00A62725">
        <w:rPr>
          <w:bCs/>
          <w:sz w:val="24"/>
          <w:szCs w:val="24"/>
        </w:rPr>
        <w:t>Identify essential terminology within the Common Core State Standards at each grade level to demonstrate the K-12 articulation.</w:t>
      </w:r>
    </w:p>
    <w:p w:rsidR="009E5320" w:rsidRPr="00A62725" w:rsidRDefault="009E5320" w:rsidP="00A62725">
      <w:pPr>
        <w:spacing w:after="0" w:line="240" w:lineRule="auto"/>
        <w:rPr>
          <w:bCs/>
          <w:sz w:val="24"/>
          <w:szCs w:val="24"/>
        </w:rPr>
      </w:pPr>
      <w:r w:rsidRPr="00A62725">
        <w:rPr>
          <w:bCs/>
          <w:sz w:val="24"/>
          <w:szCs w:val="24"/>
        </w:rPr>
        <w:t xml:space="preserve"> </w:t>
      </w:r>
    </w:p>
    <w:p w:rsidR="009E5320" w:rsidRPr="00A62725" w:rsidRDefault="009E5320" w:rsidP="00A62725">
      <w:pPr>
        <w:spacing w:after="0" w:line="240" w:lineRule="auto"/>
        <w:rPr>
          <w:b/>
          <w:bCs/>
          <w:sz w:val="24"/>
          <w:szCs w:val="24"/>
        </w:rPr>
      </w:pPr>
      <w:r w:rsidRPr="00A62725">
        <w:rPr>
          <w:b/>
          <w:bCs/>
          <w:sz w:val="24"/>
          <w:szCs w:val="24"/>
        </w:rPr>
        <w:t>Short term targets:</w:t>
      </w:r>
    </w:p>
    <w:p w:rsidR="009E5320" w:rsidRPr="00A62725" w:rsidRDefault="009E5320" w:rsidP="00A62725">
      <w:pPr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A62725">
        <w:rPr>
          <w:sz w:val="24"/>
          <w:szCs w:val="24"/>
        </w:rPr>
        <w:t>Create 2-Tiered framework for correlating exemplar texts and performance tasks supporting the Big Four Questions for student achievement</w:t>
      </w:r>
    </w:p>
    <w:p w:rsidR="009E5320" w:rsidRPr="00A62725" w:rsidRDefault="009E5320" w:rsidP="00A62725">
      <w:pPr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r w:rsidRPr="00A62725">
        <w:rPr>
          <w:sz w:val="24"/>
          <w:szCs w:val="24"/>
        </w:rPr>
        <w:t>Identify format for including Writing exemplars within framework</w:t>
      </w:r>
    </w:p>
    <w:p w:rsidR="009E5320" w:rsidRPr="00A62725" w:rsidRDefault="009E5320" w:rsidP="00A62725">
      <w:pPr>
        <w:spacing w:after="0" w:line="240" w:lineRule="auto"/>
        <w:rPr>
          <w:sz w:val="16"/>
          <w:szCs w:val="16"/>
        </w:rPr>
      </w:pPr>
    </w:p>
    <w:p w:rsidR="009E5320" w:rsidRPr="00A62725" w:rsidRDefault="009E5320" w:rsidP="00A62725">
      <w:pPr>
        <w:pStyle w:val="ColorfulList-Accent11"/>
        <w:spacing w:after="0" w:line="240" w:lineRule="auto"/>
        <w:jc w:val="center"/>
        <w:rPr>
          <w:b/>
          <w:bCs/>
          <w:sz w:val="24"/>
          <w:szCs w:val="24"/>
        </w:rPr>
      </w:pPr>
      <w:r w:rsidRPr="00A62725">
        <w:rPr>
          <w:b/>
          <w:bCs/>
          <w:sz w:val="24"/>
          <w:szCs w:val="24"/>
        </w:rPr>
        <w:t>CASC AGENDA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90"/>
        <w:gridCol w:w="7290"/>
      </w:tblGrid>
      <w:tr w:rsidR="009E5320" w:rsidRPr="00A62725" w:rsidTr="00B421A4">
        <w:tc>
          <w:tcPr>
            <w:tcW w:w="1890" w:type="dxa"/>
          </w:tcPr>
          <w:p w:rsidR="009E5320" w:rsidRPr="00A62725" w:rsidRDefault="009E5320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A62725">
              <w:rPr>
                <w:b/>
                <w:bCs/>
                <w:sz w:val="24"/>
                <w:szCs w:val="24"/>
              </w:rPr>
              <w:t>12:00 – 12:35</w:t>
            </w:r>
          </w:p>
        </w:tc>
        <w:tc>
          <w:tcPr>
            <w:tcW w:w="7290" w:type="dxa"/>
          </w:tcPr>
          <w:p w:rsidR="009E5320" w:rsidRPr="00A62725" w:rsidRDefault="009E5320" w:rsidP="00B421A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62725">
              <w:rPr>
                <w:b/>
                <w:sz w:val="24"/>
                <w:szCs w:val="24"/>
              </w:rPr>
              <w:t>Welcome</w:t>
            </w:r>
          </w:p>
          <w:p w:rsidR="009E5320" w:rsidRPr="00A62725" w:rsidRDefault="009E5320" w:rsidP="00B421A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62725">
              <w:rPr>
                <w:b/>
                <w:sz w:val="24"/>
                <w:szCs w:val="24"/>
              </w:rPr>
              <w:t>Review Agenda</w:t>
            </w:r>
          </w:p>
        </w:tc>
      </w:tr>
      <w:tr w:rsidR="009E5320" w:rsidRPr="00A62725" w:rsidTr="00B421A4">
        <w:tc>
          <w:tcPr>
            <w:tcW w:w="1890" w:type="dxa"/>
          </w:tcPr>
          <w:p w:rsidR="009E5320" w:rsidRPr="00A62725" w:rsidRDefault="009E5320" w:rsidP="00667A42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A62725">
              <w:rPr>
                <w:b/>
                <w:bCs/>
                <w:sz w:val="24"/>
                <w:szCs w:val="24"/>
              </w:rPr>
              <w:t>12:35 – 12:45</w:t>
            </w:r>
          </w:p>
        </w:tc>
        <w:tc>
          <w:tcPr>
            <w:tcW w:w="7290" w:type="dxa"/>
          </w:tcPr>
          <w:p w:rsidR="009E5320" w:rsidRPr="00A62725" w:rsidRDefault="009E5320" w:rsidP="00B421A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62725">
              <w:rPr>
                <w:b/>
                <w:sz w:val="24"/>
                <w:szCs w:val="24"/>
              </w:rPr>
              <w:t>Norms  (Parking Lot Protocol)</w:t>
            </w:r>
          </w:p>
          <w:p w:rsidR="009E5320" w:rsidRPr="00A62725" w:rsidRDefault="009E5320" w:rsidP="005C551D">
            <w:pPr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 w:rsidRPr="00A62725">
              <w:rPr>
                <w:sz w:val="24"/>
                <w:szCs w:val="24"/>
              </w:rPr>
              <w:t>Four Big Questions</w:t>
            </w:r>
          </w:p>
        </w:tc>
      </w:tr>
      <w:tr w:rsidR="009E5320" w:rsidRPr="00A62725" w:rsidTr="00B421A4">
        <w:tc>
          <w:tcPr>
            <w:tcW w:w="1890" w:type="dxa"/>
          </w:tcPr>
          <w:p w:rsidR="009E5320" w:rsidRPr="00A62725" w:rsidRDefault="009E5320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A62725">
              <w:rPr>
                <w:b/>
                <w:bCs/>
                <w:sz w:val="24"/>
                <w:szCs w:val="24"/>
              </w:rPr>
              <w:t>12:45 – 3:30</w:t>
            </w:r>
          </w:p>
        </w:tc>
        <w:tc>
          <w:tcPr>
            <w:tcW w:w="7290" w:type="dxa"/>
          </w:tcPr>
          <w:p w:rsidR="009E5320" w:rsidRPr="00A62725" w:rsidRDefault="009E5320" w:rsidP="00B421A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62725">
              <w:rPr>
                <w:b/>
                <w:sz w:val="24"/>
                <w:szCs w:val="24"/>
              </w:rPr>
              <w:t xml:space="preserve">Work Session  </w:t>
            </w:r>
          </w:p>
          <w:p w:rsidR="009E5320" w:rsidRPr="00A62725" w:rsidRDefault="009E5320" w:rsidP="005C55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 w:rsidRPr="00A62725">
              <w:rPr>
                <w:sz w:val="24"/>
                <w:szCs w:val="24"/>
              </w:rPr>
              <w:t>2-Tiered framework correlation</w:t>
            </w:r>
          </w:p>
          <w:p w:rsidR="009E5320" w:rsidRPr="00A62725" w:rsidRDefault="009E5320" w:rsidP="005C551D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 w:rsidRPr="00A62725">
              <w:rPr>
                <w:sz w:val="24"/>
                <w:szCs w:val="24"/>
              </w:rPr>
              <w:t xml:space="preserve">Begin looking at writing connections </w:t>
            </w:r>
          </w:p>
        </w:tc>
      </w:tr>
      <w:tr w:rsidR="009E5320" w:rsidRPr="00A62725" w:rsidTr="00B421A4">
        <w:tc>
          <w:tcPr>
            <w:tcW w:w="1890" w:type="dxa"/>
          </w:tcPr>
          <w:p w:rsidR="009E5320" w:rsidRPr="00A62725" w:rsidRDefault="009E5320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A62725">
              <w:rPr>
                <w:b/>
                <w:bCs/>
                <w:sz w:val="24"/>
                <w:szCs w:val="24"/>
              </w:rPr>
              <w:t>3:30 – 3:55</w:t>
            </w:r>
          </w:p>
        </w:tc>
        <w:tc>
          <w:tcPr>
            <w:tcW w:w="7290" w:type="dxa"/>
          </w:tcPr>
          <w:p w:rsidR="009E5320" w:rsidRPr="00A62725" w:rsidRDefault="009E5320" w:rsidP="00667A4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62725">
              <w:rPr>
                <w:b/>
                <w:sz w:val="24"/>
                <w:szCs w:val="24"/>
              </w:rPr>
              <w:t xml:space="preserve">Wrap-up </w:t>
            </w:r>
          </w:p>
          <w:p w:rsidR="009E5320" w:rsidRPr="00A62725" w:rsidRDefault="009E5320" w:rsidP="005C551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 w:rsidRPr="00A62725">
              <w:rPr>
                <w:sz w:val="24"/>
                <w:szCs w:val="24"/>
              </w:rPr>
              <w:t>Verify completed work and assign tasks (if needed)</w:t>
            </w:r>
          </w:p>
          <w:p w:rsidR="009E5320" w:rsidRPr="00A62725" w:rsidRDefault="009E5320" w:rsidP="005C551D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A62725">
              <w:rPr>
                <w:sz w:val="24"/>
                <w:szCs w:val="24"/>
              </w:rPr>
              <w:t>Next steps for framework</w:t>
            </w:r>
          </w:p>
        </w:tc>
      </w:tr>
      <w:tr w:rsidR="009E5320" w:rsidRPr="00A62725" w:rsidTr="00B421A4">
        <w:tc>
          <w:tcPr>
            <w:tcW w:w="1890" w:type="dxa"/>
          </w:tcPr>
          <w:p w:rsidR="009E5320" w:rsidRPr="00A62725" w:rsidRDefault="009E5320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 w:rsidRPr="00A62725">
              <w:rPr>
                <w:b/>
                <w:bCs/>
                <w:sz w:val="24"/>
                <w:szCs w:val="24"/>
              </w:rPr>
              <w:t>3:55 – 4:00</w:t>
            </w:r>
          </w:p>
        </w:tc>
        <w:tc>
          <w:tcPr>
            <w:tcW w:w="7290" w:type="dxa"/>
          </w:tcPr>
          <w:p w:rsidR="009E5320" w:rsidRPr="00A62725" w:rsidRDefault="009E5320" w:rsidP="00DA159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62725">
              <w:rPr>
                <w:b/>
                <w:sz w:val="24"/>
                <w:szCs w:val="24"/>
              </w:rPr>
              <w:t>Plus/Delta</w:t>
            </w:r>
          </w:p>
        </w:tc>
      </w:tr>
      <w:tr w:rsidR="009E5320" w:rsidRPr="00A62725" w:rsidTr="00B421A4">
        <w:tc>
          <w:tcPr>
            <w:tcW w:w="1890" w:type="dxa"/>
          </w:tcPr>
          <w:p w:rsidR="009E5320" w:rsidRPr="00A62725" w:rsidRDefault="009E5320" w:rsidP="00B421A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290" w:type="dxa"/>
          </w:tcPr>
          <w:p w:rsidR="009E5320" w:rsidRPr="00A62725" w:rsidRDefault="009E5320" w:rsidP="00DA159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62725">
              <w:rPr>
                <w:b/>
                <w:sz w:val="24"/>
                <w:szCs w:val="24"/>
              </w:rPr>
              <w:t>Public Comment</w:t>
            </w:r>
          </w:p>
        </w:tc>
      </w:tr>
    </w:tbl>
    <w:p w:rsidR="009E5320" w:rsidRPr="00A62725" w:rsidRDefault="009E5320" w:rsidP="00A62725">
      <w:pPr>
        <w:pStyle w:val="ColorfulList-Accent11"/>
        <w:spacing w:after="0"/>
        <w:ind w:left="0"/>
        <w:jc w:val="center"/>
        <w:rPr>
          <w:b/>
          <w:bCs/>
          <w:sz w:val="16"/>
          <w:szCs w:val="16"/>
        </w:rPr>
      </w:pPr>
    </w:p>
    <w:p w:rsidR="009E5320" w:rsidRPr="00A62725" w:rsidRDefault="009E5320" w:rsidP="00A62725">
      <w:pPr>
        <w:pStyle w:val="ColorfulList-Accent11"/>
        <w:spacing w:after="0"/>
        <w:ind w:left="0"/>
        <w:jc w:val="center"/>
        <w:rPr>
          <w:b/>
          <w:bCs/>
          <w:sz w:val="20"/>
          <w:szCs w:val="20"/>
        </w:rPr>
      </w:pPr>
      <w:r w:rsidRPr="00A62725">
        <w:rPr>
          <w:b/>
          <w:bCs/>
          <w:sz w:val="20"/>
          <w:szCs w:val="20"/>
        </w:rPr>
        <w:t>Department of Teaching &amp; Learning</w:t>
      </w:r>
    </w:p>
    <w:p w:rsidR="009E5320" w:rsidRPr="00A62725" w:rsidRDefault="009E5320" w:rsidP="00A62725">
      <w:pPr>
        <w:pStyle w:val="ColorfulList-Accent11"/>
        <w:spacing w:after="0"/>
        <w:ind w:left="0"/>
        <w:jc w:val="center"/>
        <w:rPr>
          <w:b/>
          <w:bCs/>
          <w:sz w:val="20"/>
          <w:szCs w:val="20"/>
        </w:rPr>
      </w:pPr>
      <w:smartTag w:uri="urn:schemas-microsoft-com:office:smarttags" w:element="PostalCode">
        <w:smartTag w:uri="urn:schemas-microsoft-com:office:smarttags" w:element="PostalCode">
          <w:r w:rsidRPr="00A62725">
            <w:rPr>
              <w:b/>
              <w:bCs/>
              <w:sz w:val="20"/>
              <w:szCs w:val="20"/>
            </w:rPr>
            <w:t>Administration</w:t>
          </w:r>
        </w:smartTag>
        <w:r w:rsidRPr="00A62725">
          <w:rPr>
            <w:b/>
            <w:bCs/>
            <w:sz w:val="20"/>
            <w:szCs w:val="20"/>
          </w:rPr>
          <w:t xml:space="preserve"> </w:t>
        </w:r>
        <w:smartTag w:uri="urn:schemas-microsoft-com:office:smarttags" w:element="PostalCode">
          <w:r w:rsidRPr="00A62725">
            <w:rPr>
              <w:b/>
              <w:bCs/>
              <w:sz w:val="20"/>
              <w:szCs w:val="20"/>
            </w:rPr>
            <w:t>Building</w:t>
          </w:r>
        </w:smartTag>
      </w:smartTag>
    </w:p>
    <w:p w:rsidR="009E5320" w:rsidRPr="00A62725" w:rsidRDefault="009E5320" w:rsidP="00A62725">
      <w:pPr>
        <w:pStyle w:val="ColorfulList-Accent11"/>
        <w:spacing w:after="0"/>
        <w:ind w:left="0"/>
        <w:jc w:val="center"/>
        <w:rPr>
          <w:b/>
          <w:bCs/>
          <w:sz w:val="20"/>
          <w:szCs w:val="20"/>
        </w:rPr>
      </w:pPr>
      <w:smartTag w:uri="urn:schemas-microsoft-com:office:smarttags" w:element="PostalCode">
        <w:smartTag w:uri="urn:schemas-microsoft-com:office:smarttags" w:element="PostalCode">
          <w:r w:rsidRPr="00A62725">
            <w:rPr>
              <w:b/>
              <w:bCs/>
              <w:sz w:val="20"/>
              <w:szCs w:val="20"/>
            </w:rPr>
            <w:t>215 S. 6</w:t>
          </w:r>
          <w:r w:rsidRPr="00A62725">
            <w:rPr>
              <w:b/>
              <w:bCs/>
              <w:sz w:val="20"/>
              <w:szCs w:val="20"/>
              <w:vertAlign w:val="superscript"/>
            </w:rPr>
            <w:t>th</w:t>
          </w:r>
          <w:r w:rsidRPr="00A62725">
            <w:rPr>
              <w:b/>
              <w:bCs/>
              <w:sz w:val="20"/>
              <w:szCs w:val="20"/>
            </w:rPr>
            <w:t xml:space="preserve"> St. W.</w:t>
          </w:r>
        </w:smartTag>
        <w:r w:rsidRPr="00A62725">
          <w:rPr>
            <w:b/>
            <w:bCs/>
            <w:sz w:val="20"/>
            <w:szCs w:val="20"/>
          </w:rPr>
          <w:t xml:space="preserve">, </w:t>
        </w:r>
        <w:smartTag w:uri="urn:schemas-microsoft-com:office:smarttags" w:element="PostalCode">
          <w:r w:rsidRPr="00A62725">
            <w:rPr>
              <w:b/>
              <w:bCs/>
              <w:sz w:val="20"/>
              <w:szCs w:val="20"/>
            </w:rPr>
            <w:t>Missoula</w:t>
          </w:r>
        </w:smartTag>
        <w:r w:rsidRPr="00A62725">
          <w:rPr>
            <w:b/>
            <w:bCs/>
            <w:sz w:val="20"/>
            <w:szCs w:val="20"/>
          </w:rPr>
          <w:t xml:space="preserve">, </w:t>
        </w:r>
        <w:smartTag w:uri="urn:schemas-microsoft-com:office:smarttags" w:element="PostalCode">
          <w:r w:rsidRPr="00A62725">
            <w:rPr>
              <w:b/>
              <w:bCs/>
              <w:sz w:val="20"/>
              <w:szCs w:val="20"/>
            </w:rPr>
            <w:t>MT</w:t>
          </w:r>
        </w:smartTag>
        <w:r w:rsidRPr="00A62725">
          <w:rPr>
            <w:b/>
            <w:bCs/>
            <w:sz w:val="20"/>
            <w:szCs w:val="20"/>
          </w:rPr>
          <w:t xml:space="preserve">  </w:t>
        </w:r>
        <w:smartTag w:uri="urn:schemas-microsoft-com:office:smarttags" w:element="PostalCode">
          <w:r w:rsidRPr="00A62725">
            <w:rPr>
              <w:b/>
              <w:bCs/>
              <w:sz w:val="20"/>
              <w:szCs w:val="20"/>
            </w:rPr>
            <w:t>59801</w:t>
          </w:r>
        </w:smartTag>
      </w:smartTag>
    </w:p>
    <w:p w:rsidR="009E5320" w:rsidRPr="00A62725" w:rsidRDefault="009E5320" w:rsidP="00A62725">
      <w:pPr>
        <w:pStyle w:val="ColorfulList-Accent11"/>
        <w:spacing w:after="0"/>
        <w:ind w:left="0"/>
        <w:jc w:val="center"/>
        <w:rPr>
          <w:b/>
          <w:bCs/>
          <w:sz w:val="20"/>
          <w:szCs w:val="20"/>
        </w:rPr>
      </w:pPr>
      <w:r w:rsidRPr="00A62725">
        <w:rPr>
          <w:b/>
          <w:bCs/>
          <w:sz w:val="20"/>
          <w:szCs w:val="20"/>
        </w:rPr>
        <w:t xml:space="preserve">406-728-2400  </w:t>
      </w:r>
      <w:r w:rsidRPr="00A62725">
        <w:rPr>
          <w:b/>
          <w:bCs/>
          <w:i/>
          <w:sz w:val="20"/>
          <w:szCs w:val="20"/>
        </w:rPr>
        <w:t xml:space="preserve">Fax </w:t>
      </w:r>
      <w:r w:rsidRPr="00A62725">
        <w:rPr>
          <w:b/>
          <w:bCs/>
          <w:sz w:val="20"/>
          <w:szCs w:val="20"/>
        </w:rPr>
        <w:t>406-329-5933</w:t>
      </w:r>
    </w:p>
    <w:p w:rsidR="009E5320" w:rsidRPr="00A62725" w:rsidRDefault="009E5320" w:rsidP="00A62725">
      <w:pPr>
        <w:pStyle w:val="ColorfulList-Accent11"/>
        <w:spacing w:after="0"/>
        <w:ind w:left="0"/>
        <w:jc w:val="center"/>
        <w:rPr>
          <w:b/>
          <w:bCs/>
          <w:sz w:val="20"/>
          <w:szCs w:val="20"/>
        </w:rPr>
      </w:pPr>
      <w:r w:rsidRPr="00A62725">
        <w:rPr>
          <w:b/>
          <w:bCs/>
          <w:sz w:val="20"/>
          <w:szCs w:val="20"/>
        </w:rPr>
        <w:t>www.mcps.k12.mt.us</w:t>
      </w:r>
    </w:p>
    <w:sectPr w:rsidR="009E5320" w:rsidRPr="00A62725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D81140"/>
    <w:multiLevelType w:val="hybridMultilevel"/>
    <w:tmpl w:val="AE94CEA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1E73C5"/>
    <w:multiLevelType w:val="hybridMultilevel"/>
    <w:tmpl w:val="50F66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D53215F"/>
    <w:multiLevelType w:val="hybridMultilevel"/>
    <w:tmpl w:val="08284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200D1"/>
    <w:multiLevelType w:val="hybridMultilevel"/>
    <w:tmpl w:val="8AA67F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C41A1F"/>
    <w:multiLevelType w:val="hybridMultilevel"/>
    <w:tmpl w:val="91307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3B6C75"/>
    <w:multiLevelType w:val="hybridMultilevel"/>
    <w:tmpl w:val="4100F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5"/>
  </w:num>
  <w:num w:numId="6">
    <w:abstractNumId w:val="9"/>
  </w:num>
  <w:num w:numId="7">
    <w:abstractNumId w:val="8"/>
  </w:num>
  <w:num w:numId="8">
    <w:abstractNumId w:val="14"/>
  </w:num>
  <w:num w:numId="9">
    <w:abstractNumId w:val="2"/>
  </w:num>
  <w:num w:numId="10">
    <w:abstractNumId w:val="7"/>
  </w:num>
  <w:num w:numId="11">
    <w:abstractNumId w:val="12"/>
  </w:num>
  <w:num w:numId="12">
    <w:abstractNumId w:val="11"/>
  </w:num>
  <w:num w:numId="13">
    <w:abstractNumId w:val="1"/>
  </w:num>
  <w:num w:numId="14">
    <w:abstractNumId w:val="5"/>
  </w:num>
  <w:num w:numId="15">
    <w:abstractNumId w:val="13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F31"/>
    <w:rsid w:val="000629B4"/>
    <w:rsid w:val="00096E25"/>
    <w:rsid w:val="000D7AE8"/>
    <w:rsid w:val="000F7FC3"/>
    <w:rsid w:val="00113145"/>
    <w:rsid w:val="00120072"/>
    <w:rsid w:val="00130230"/>
    <w:rsid w:val="001479F5"/>
    <w:rsid w:val="00170C7A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36EA"/>
    <w:rsid w:val="002D5204"/>
    <w:rsid w:val="002E315A"/>
    <w:rsid w:val="002E6272"/>
    <w:rsid w:val="002E6A14"/>
    <w:rsid w:val="00302880"/>
    <w:rsid w:val="0031724A"/>
    <w:rsid w:val="003455F3"/>
    <w:rsid w:val="00364AE5"/>
    <w:rsid w:val="003B6B6E"/>
    <w:rsid w:val="003B785B"/>
    <w:rsid w:val="003D0E95"/>
    <w:rsid w:val="003D22E5"/>
    <w:rsid w:val="0042514F"/>
    <w:rsid w:val="00444E1D"/>
    <w:rsid w:val="00445A31"/>
    <w:rsid w:val="004A56FC"/>
    <w:rsid w:val="004D2A8E"/>
    <w:rsid w:val="004F114C"/>
    <w:rsid w:val="004F3928"/>
    <w:rsid w:val="005011DD"/>
    <w:rsid w:val="005C551D"/>
    <w:rsid w:val="005E3DA7"/>
    <w:rsid w:val="005E45EE"/>
    <w:rsid w:val="005F504F"/>
    <w:rsid w:val="006117FD"/>
    <w:rsid w:val="0061515E"/>
    <w:rsid w:val="00630C21"/>
    <w:rsid w:val="00645DBF"/>
    <w:rsid w:val="00667A42"/>
    <w:rsid w:val="00674D6E"/>
    <w:rsid w:val="006754F9"/>
    <w:rsid w:val="006821E7"/>
    <w:rsid w:val="006A28F9"/>
    <w:rsid w:val="006B5823"/>
    <w:rsid w:val="006B6455"/>
    <w:rsid w:val="006C38C0"/>
    <w:rsid w:val="006C4C9E"/>
    <w:rsid w:val="006C6A53"/>
    <w:rsid w:val="006D2964"/>
    <w:rsid w:val="006E5C58"/>
    <w:rsid w:val="00702F59"/>
    <w:rsid w:val="007148D9"/>
    <w:rsid w:val="00721812"/>
    <w:rsid w:val="0074380A"/>
    <w:rsid w:val="00757C4E"/>
    <w:rsid w:val="00762B99"/>
    <w:rsid w:val="00782701"/>
    <w:rsid w:val="007850FB"/>
    <w:rsid w:val="00791443"/>
    <w:rsid w:val="00832F76"/>
    <w:rsid w:val="008421B1"/>
    <w:rsid w:val="00866409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327B"/>
    <w:rsid w:val="0095792D"/>
    <w:rsid w:val="00996CBC"/>
    <w:rsid w:val="009B0E89"/>
    <w:rsid w:val="009B18AF"/>
    <w:rsid w:val="009E5320"/>
    <w:rsid w:val="00A0146E"/>
    <w:rsid w:val="00A36B33"/>
    <w:rsid w:val="00A60369"/>
    <w:rsid w:val="00A62725"/>
    <w:rsid w:val="00A7476C"/>
    <w:rsid w:val="00A830B4"/>
    <w:rsid w:val="00A96957"/>
    <w:rsid w:val="00AB255A"/>
    <w:rsid w:val="00AB6D51"/>
    <w:rsid w:val="00AC7594"/>
    <w:rsid w:val="00AF4968"/>
    <w:rsid w:val="00AF4ADF"/>
    <w:rsid w:val="00AF65CF"/>
    <w:rsid w:val="00B20902"/>
    <w:rsid w:val="00B421A4"/>
    <w:rsid w:val="00B94D49"/>
    <w:rsid w:val="00BA46EA"/>
    <w:rsid w:val="00BA7128"/>
    <w:rsid w:val="00BC0879"/>
    <w:rsid w:val="00BE6051"/>
    <w:rsid w:val="00C27F31"/>
    <w:rsid w:val="00C30370"/>
    <w:rsid w:val="00C3406E"/>
    <w:rsid w:val="00CD5364"/>
    <w:rsid w:val="00D2212F"/>
    <w:rsid w:val="00D25B44"/>
    <w:rsid w:val="00D40353"/>
    <w:rsid w:val="00DA07AA"/>
    <w:rsid w:val="00DA1598"/>
    <w:rsid w:val="00DB746D"/>
    <w:rsid w:val="00DC1768"/>
    <w:rsid w:val="00DC5C0B"/>
    <w:rsid w:val="00DD6ACA"/>
    <w:rsid w:val="00DE17A2"/>
    <w:rsid w:val="00DE57FF"/>
    <w:rsid w:val="00ED0937"/>
    <w:rsid w:val="00ED0C5D"/>
    <w:rsid w:val="00ED68EA"/>
    <w:rsid w:val="00EE02D9"/>
    <w:rsid w:val="00EE3C0B"/>
    <w:rsid w:val="00F35434"/>
    <w:rsid w:val="00F37C15"/>
    <w:rsid w:val="00F558C1"/>
    <w:rsid w:val="00F64C4B"/>
    <w:rsid w:val="00F80D01"/>
    <w:rsid w:val="00FB32FF"/>
    <w:rsid w:val="00FC3CBB"/>
    <w:rsid w:val="00FC7AD4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ostalCod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42514F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6754F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627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Calibri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9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161</Words>
  <Characters>954</Characters>
  <Application>Microsoft Office Outlook</Application>
  <DocSecurity>0</DocSecurity>
  <Lines>0</Lines>
  <Paragraphs>0</Paragraphs>
  <ScaleCrop>false</ScaleCrop>
  <Company>Missoula County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MCPS</cp:lastModifiedBy>
  <cp:revision>2</cp:revision>
  <cp:lastPrinted>2012-01-16T18:54:00Z</cp:lastPrinted>
  <dcterms:created xsi:type="dcterms:W3CDTF">2012-01-16T18:58:00Z</dcterms:created>
  <dcterms:modified xsi:type="dcterms:W3CDTF">2012-01-16T18:58:00Z</dcterms:modified>
</cp:coreProperties>
</file>